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7E877">
      <w:pPr>
        <w:ind w:right="0" w:rightChars="0"/>
        <w:jc w:val="center"/>
        <w:rPr>
          <w:rFonts w:hint="default"/>
          <w:b/>
          <w:bCs/>
          <w:sz w:val="36"/>
          <w:szCs w:val="36"/>
          <w:lang w:val="hu-HU"/>
        </w:rPr>
      </w:pPr>
      <w:r>
        <w:rPr>
          <w:rFonts w:hint="default"/>
          <w:b/>
          <w:bCs/>
          <w:sz w:val="36"/>
          <w:szCs w:val="36"/>
          <w:lang w:val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-66040</wp:posOffset>
            </wp:positionH>
            <wp:positionV relativeFrom="paragraph">
              <wp:posOffset>247015</wp:posOffset>
            </wp:positionV>
            <wp:extent cx="516255" cy="516255"/>
            <wp:effectExtent l="0" t="0" r="42545" b="42545"/>
            <wp:wrapThrough wrapText="bothSides">
              <wp:wrapPolygon>
                <wp:start x="0" y="0"/>
                <wp:lineTo x="0" y="21255"/>
                <wp:lineTo x="21255" y="21255"/>
                <wp:lineTo x="21255" y="0"/>
                <wp:lineTo x="0" y="0"/>
              </wp:wrapPolygon>
            </wp:wrapThrough>
            <wp:docPr id="1" name="Picture 1" descr="gyularab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yularabai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255" cy="516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C9DFC7">
      <w:pPr>
        <w:ind w:left="800" w:leftChars="400" w:right="-200" w:rightChars="-100" w:firstLine="0" w:firstLineChars="0"/>
        <w:jc w:val="left"/>
        <w:rPr>
          <w:rFonts w:hint="default"/>
          <w:b/>
          <w:bCs/>
          <w:sz w:val="52"/>
          <w:szCs w:val="52"/>
          <w:lang w:val="hu-HU"/>
        </w:rPr>
      </w:pPr>
      <w:r>
        <w:rPr>
          <w:rFonts w:hint="default" w:ascii="Arial Black" w:hAnsi="Arial Black" w:cs="Arial Black"/>
          <w:b/>
          <w:bCs/>
          <w:sz w:val="52"/>
          <w:szCs w:val="52"/>
          <w:lang w:val="hu-HU"/>
        </w:rPr>
        <w:t xml:space="preserve">Gyula Rabai’s </w:t>
      </w:r>
      <w:r>
        <w:rPr>
          <w:rFonts w:hint="default" w:ascii="Arial Black" w:hAnsi="Arial Black" w:cs="Arial Black"/>
          <w:b/>
          <w:bCs/>
          <w:color w:val="auto"/>
          <w:sz w:val="52"/>
          <w:szCs w:val="52"/>
          <w:lang w:val="hu-HU"/>
        </w:rPr>
        <w:t>ChatGPT</w:t>
      </w:r>
      <w:r>
        <w:rPr>
          <w:rFonts w:hint="default" w:ascii="Arial Black" w:hAnsi="Arial Black" w:cs="Arial Black"/>
          <w:b/>
          <w:bCs/>
          <w:sz w:val="52"/>
          <w:szCs w:val="52"/>
          <w:lang w:val="hu-HU"/>
        </w:rPr>
        <w:t xml:space="preserve"> Cheat Sheet</w:t>
      </w:r>
    </w:p>
    <w:p w14:paraId="221A11C7">
      <w:pPr>
        <w:ind w:right="0" w:rightChars="0"/>
        <w:jc w:val="center"/>
        <w:rPr>
          <w:rFonts w:hint="default"/>
          <w:b/>
          <w:bCs/>
          <w:sz w:val="20"/>
          <w:szCs w:val="20"/>
          <w:lang w:val="hu-HU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1754"/>
        <w:gridCol w:w="1533"/>
        <w:gridCol w:w="1980"/>
        <w:gridCol w:w="1894"/>
        <w:gridCol w:w="2071"/>
      </w:tblGrid>
      <w:tr w14:paraId="748D6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6" w:type="dxa"/>
            <w:gridSpan w:val="6"/>
          </w:tcPr>
          <w:p w14:paraId="4829BCC6">
            <w:pPr>
              <w:widowControl w:val="0"/>
              <w:spacing w:line="360" w:lineRule="auto"/>
              <w:ind w:right="0" w:rightChars="0"/>
              <w:jc w:val="both"/>
              <w:rPr>
                <w:rFonts w:hint="default"/>
                <w:sz w:val="28"/>
                <w:szCs w:val="28"/>
                <w:lang w:val="hu-HU"/>
              </w:rPr>
            </w:pPr>
            <w:r>
              <w:rPr>
                <w:rFonts w:hint="default"/>
                <w:sz w:val="28"/>
                <w:szCs w:val="28"/>
                <w:lang w:val="hu-HU"/>
              </w:rPr>
              <w:t xml:space="preserve">Act as </w:t>
            </w:r>
            <w:r>
              <w:rPr>
                <w:rFonts w:hint="default"/>
                <w:b/>
                <w:bCs/>
                <w:sz w:val="28"/>
                <w:szCs w:val="28"/>
                <w:highlight w:val="yellow"/>
                <w:lang w:val="hu-HU"/>
              </w:rPr>
              <w:t>[ROLE]</w:t>
            </w:r>
            <w:r>
              <w:rPr>
                <w:rFonts w:hint="default"/>
                <w:sz w:val="28"/>
                <w:szCs w:val="28"/>
                <w:lang w:val="hu-HU"/>
              </w:rPr>
              <w:t xml:space="preserve">, use </w:t>
            </w:r>
            <w:r>
              <w:rPr>
                <w:rFonts w:hint="default"/>
                <w:b/>
                <w:bCs/>
                <w:sz w:val="28"/>
                <w:szCs w:val="28"/>
                <w:highlight w:val="green"/>
                <w:lang w:val="hu-HU"/>
              </w:rPr>
              <w:t>[TONE]</w:t>
            </w:r>
            <w:r>
              <w:rPr>
                <w:rFonts w:hint="default"/>
                <w:sz w:val="28"/>
                <w:szCs w:val="28"/>
                <w:lang w:val="hu-HU"/>
              </w:rPr>
              <w:t xml:space="preserve"> tone, </w:t>
            </w:r>
            <w:r>
              <w:rPr>
                <w:rFonts w:hint="default"/>
                <w:b/>
                <w:bCs/>
                <w:sz w:val="28"/>
                <w:szCs w:val="28"/>
                <w:highlight w:val="cyan"/>
                <w:lang w:val="hu-HU"/>
              </w:rPr>
              <w:t>[INSTRUCTION]</w:t>
            </w:r>
            <w:r>
              <w:rPr>
                <w:rFonts w:hint="default"/>
                <w:sz w:val="28"/>
                <w:szCs w:val="28"/>
                <w:highlight w:val="none"/>
                <w:lang w:val="hu-HU"/>
              </w:rPr>
              <w:t xml:space="preserve"> a</w:t>
            </w:r>
            <w:r>
              <w:rPr>
                <w:rFonts w:hint="default"/>
                <w:sz w:val="28"/>
                <w:szCs w:val="28"/>
                <w:lang w:val="hu-HU"/>
              </w:rPr>
              <w:t xml:space="preserve"> </w:t>
            </w:r>
            <w:r>
              <w:rPr>
                <w:rFonts w:hint="default"/>
                <w:b/>
                <w:bCs/>
                <w:color w:val="FFFFFF" w:themeColor="background1"/>
                <w:sz w:val="28"/>
                <w:szCs w:val="28"/>
                <w:highlight w:val="magenta"/>
                <w:lang w:val="hu-HU"/>
                <w14:textFill>
                  <w14:solidFill>
                    <w14:schemeClr w14:val="bg1"/>
                  </w14:solidFill>
                </w14:textFill>
              </w:rPr>
              <w:t>[LENGTH]</w:t>
            </w:r>
            <w:r>
              <w:rPr>
                <w:rFonts w:hint="default"/>
                <w:sz w:val="28"/>
                <w:szCs w:val="28"/>
                <w:lang w:val="hu-HU"/>
              </w:rPr>
              <w:t xml:space="preserve"> </w:t>
            </w:r>
            <w:r>
              <w:rPr>
                <w:rFonts w:hint="default"/>
                <w:b/>
                <w:bCs/>
                <w:color w:val="FFFFFF" w:themeColor="background1"/>
                <w:sz w:val="28"/>
                <w:szCs w:val="28"/>
                <w:highlight w:val="red"/>
                <w:lang w:val="hu-HU"/>
                <w14:textFill>
                  <w14:solidFill>
                    <w14:schemeClr w14:val="bg1"/>
                  </w14:solidFill>
                </w14:textFill>
              </w:rPr>
              <w:t>[CONTENT TYPE]</w:t>
            </w:r>
            <w:r>
              <w:rPr>
                <w:rFonts w:hint="default"/>
                <w:sz w:val="28"/>
                <w:szCs w:val="28"/>
                <w:lang w:val="hu-HU"/>
              </w:rPr>
              <w:t>, for</w:t>
            </w:r>
          </w:p>
          <w:p w14:paraId="00C8D663">
            <w:pPr>
              <w:widowControl w:val="0"/>
              <w:spacing w:line="360" w:lineRule="auto"/>
              <w:ind w:right="0" w:rightChars="0"/>
              <w:jc w:val="both"/>
              <w:rPr>
                <w:rFonts w:hint="default"/>
                <w:sz w:val="28"/>
                <w:szCs w:val="28"/>
                <w:lang w:val="hu-HU"/>
              </w:rPr>
            </w:pPr>
            <w:r>
              <w:rPr>
                <w:rFonts w:hint="default"/>
                <w:b/>
                <w:bCs/>
                <w:color w:val="FFFFFF" w:themeColor="background1"/>
                <w:sz w:val="28"/>
                <w:szCs w:val="28"/>
                <w:highlight w:val="darkCyan"/>
                <w:lang w:val="hu-HU"/>
                <w14:textFill>
                  <w14:solidFill>
                    <w14:schemeClr w14:val="bg1"/>
                  </w14:solidFill>
                </w14:textFill>
              </w:rPr>
              <w:t>[TARGET AUDIENCE]</w:t>
            </w:r>
            <w:r>
              <w:rPr>
                <w:rFonts w:hint="default"/>
                <w:sz w:val="28"/>
                <w:szCs w:val="28"/>
                <w:lang w:val="hu-HU"/>
              </w:rPr>
              <w:t xml:space="preserve">. It should be </w:t>
            </w:r>
            <w:r>
              <w:rPr>
                <w:rFonts w:hint="default"/>
                <w:b/>
                <w:bCs/>
                <w:color w:val="FFFFFF" w:themeColor="background1"/>
                <w:sz w:val="28"/>
                <w:szCs w:val="28"/>
                <w:highlight w:val="darkMagenta"/>
                <w:lang w:val="hu-HU"/>
                <w14:textFill>
                  <w14:solidFill>
                    <w14:schemeClr w14:val="bg1"/>
                  </w14:solidFill>
                </w14:textFill>
              </w:rPr>
              <w:t>[ABOUT]</w:t>
            </w:r>
            <w:r>
              <w:rPr>
                <w:rFonts w:hint="default"/>
                <w:sz w:val="28"/>
                <w:szCs w:val="28"/>
                <w:lang w:val="hu-HU"/>
              </w:rPr>
              <w:t xml:space="preserve"> Include </w:t>
            </w:r>
            <w:r>
              <w:rPr>
                <w:rFonts w:hint="default"/>
                <w:b/>
                <w:bCs/>
                <w:color w:val="FFFFFF" w:themeColor="background1"/>
                <w:sz w:val="28"/>
                <w:szCs w:val="28"/>
                <w:highlight w:val="darkGreen"/>
                <w:lang w:val="hu-HU"/>
                <w14:textFill>
                  <w14:solidFill>
                    <w14:schemeClr w14:val="bg1"/>
                  </w14:solidFill>
                </w14:textFill>
              </w:rPr>
              <w:t>[INCLUSION]</w:t>
            </w:r>
            <w:r>
              <w:rPr>
                <w:rFonts w:hint="default"/>
                <w:sz w:val="28"/>
                <w:szCs w:val="28"/>
                <w:lang w:val="hu-HU"/>
              </w:rPr>
              <w:t xml:space="preserve"> Exclude </w:t>
            </w:r>
            <w:r>
              <w:rPr>
                <w:rFonts w:hint="default"/>
                <w:b/>
                <w:bCs/>
                <w:color w:val="FFFFFF" w:themeColor="background1"/>
                <w:sz w:val="28"/>
                <w:szCs w:val="28"/>
                <w:highlight w:val="darkRed"/>
                <w:lang w:val="hu-HU"/>
                <w14:textFill>
                  <w14:solidFill>
                    <w14:schemeClr w14:val="bg1"/>
                  </w14:solidFill>
                </w14:textFill>
              </w:rPr>
              <w:t>[EXCLUSION]</w:t>
            </w:r>
            <w:r>
              <w:rPr>
                <w:rFonts w:hint="default"/>
                <w:sz w:val="28"/>
                <w:szCs w:val="28"/>
                <w:lang w:val="hu-HU"/>
              </w:rPr>
              <w:t xml:space="preserve">. </w:t>
            </w:r>
          </w:p>
          <w:p w14:paraId="650A60B6">
            <w:pPr>
              <w:widowControl w:val="0"/>
              <w:spacing w:line="360" w:lineRule="auto"/>
              <w:ind w:right="0" w:rightChars="0"/>
              <w:jc w:val="both"/>
              <w:rPr>
                <w:vertAlign w:val="baseline"/>
              </w:rPr>
            </w:pPr>
            <w:r>
              <w:rPr>
                <w:rFonts w:hint="default"/>
                <w:sz w:val="28"/>
                <w:szCs w:val="28"/>
                <w:lang w:val="hu-HU"/>
              </w:rPr>
              <w:t xml:space="preserve">Return the output as </w:t>
            </w:r>
            <w:r>
              <w:rPr>
                <w:rFonts w:hint="default"/>
                <w:b/>
                <w:bCs/>
                <w:color w:val="FFFFFF" w:themeColor="background1"/>
                <w:sz w:val="28"/>
                <w:szCs w:val="28"/>
                <w:highlight w:val="darkBlue"/>
                <w:lang w:val="hu-HU"/>
                <w14:textFill>
                  <w14:solidFill>
                    <w14:schemeClr w14:val="bg1"/>
                  </w14:solidFill>
                </w14:textFill>
              </w:rPr>
              <w:t>[FORMAT]</w:t>
            </w:r>
            <w:r>
              <w:rPr>
                <w:rFonts w:hint="default"/>
                <w:sz w:val="28"/>
                <w:szCs w:val="28"/>
                <w:lang w:val="hu-HU"/>
              </w:rPr>
              <w:t xml:space="preserve">. Use the following information: </w:t>
            </w:r>
            <w:r>
              <w:rPr>
                <w:rFonts w:hint="default"/>
                <w:b/>
                <w:bCs/>
                <w:sz w:val="28"/>
                <w:szCs w:val="28"/>
                <w:highlight w:val="lightGray"/>
                <w:lang w:val="hu-HU"/>
              </w:rPr>
              <w:t xml:space="preserve"> [INPUT DATA]</w:t>
            </w:r>
          </w:p>
        </w:tc>
      </w:tr>
      <w:tr w14:paraId="1E1CC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</w:tcPr>
          <w:p w14:paraId="024D0980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b/>
                <w:bCs/>
                <w:lang w:val="hu-HU"/>
              </w:rPr>
              <w:t>ROLE</w:t>
            </w:r>
          </w:p>
          <w:p w14:paraId="3F8C0331">
            <w:pPr>
              <w:widowControl w:val="0"/>
              <w:ind w:left="0" w:leftChars="0" w:firstLine="0" w:firstLineChars="0"/>
              <w:jc w:val="both"/>
              <w:rPr>
                <w:rFonts w:hint="default"/>
                <w:lang w:val="hu-HU"/>
              </w:rPr>
            </w:pPr>
          </w:p>
          <w:p w14:paraId="6BF57276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Professional</w:t>
            </w:r>
          </w:p>
          <w:p w14:paraId="6201ECE9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Expert</w:t>
            </w:r>
          </w:p>
          <w:p w14:paraId="2E4FDCBB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Friend</w:t>
            </w:r>
          </w:p>
          <w:p w14:paraId="57450814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Copywriter</w:t>
            </w:r>
          </w:p>
          <w:p w14:paraId="689385E8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Creative Writer</w:t>
            </w:r>
          </w:p>
          <w:p w14:paraId="341EFDB9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Sales Coach</w:t>
            </w:r>
          </w:p>
          <w:p w14:paraId="08827FFC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Marketing Coach</w:t>
            </w:r>
          </w:p>
          <w:p w14:paraId="1961B1E7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Tech consultant</w:t>
            </w:r>
          </w:p>
          <w:p w14:paraId="6BFFF21B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Life Coach</w:t>
            </w:r>
          </w:p>
          <w:p w14:paraId="78542668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Data analyst</w:t>
            </w:r>
          </w:p>
          <w:p w14:paraId="235C056E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Influencer</w:t>
            </w:r>
          </w:p>
          <w:p w14:paraId="02660921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Language Tutor</w:t>
            </w:r>
          </w:p>
          <w:p w14:paraId="548DF78B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Fitness Trainer</w:t>
            </w:r>
          </w:p>
          <w:p w14:paraId="1F51141A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Recipe Guru</w:t>
            </w:r>
          </w:p>
          <w:p w14:paraId="5E5F49C1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Financial Advisor</w:t>
            </w:r>
          </w:p>
          <w:p w14:paraId="398E41D5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Therapist</w:t>
            </w:r>
          </w:p>
          <w:p w14:paraId="5C895F0F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Storyteller</w:t>
            </w:r>
          </w:p>
          <w:p w14:paraId="273F00E3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Event Planner</w:t>
            </w:r>
          </w:p>
          <w:p w14:paraId="3E1BF93C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Tech Support</w:t>
            </w:r>
          </w:p>
          <w:p w14:paraId="69A358EE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Study Buddy</w:t>
            </w:r>
          </w:p>
          <w:p w14:paraId="28495DB2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Music Composer</w:t>
            </w:r>
          </w:p>
          <w:p w14:paraId="41288D46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Film Critic</w:t>
            </w:r>
          </w:p>
          <w:p w14:paraId="341024AA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Fitness Nutritionist</w:t>
            </w:r>
          </w:p>
          <w:p w14:paraId="551DCDD3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Pet Trainer</w:t>
            </w:r>
          </w:p>
          <w:p w14:paraId="7CC5A3D6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Moderator</w:t>
            </w:r>
          </w:p>
          <w:p w14:paraId="6AA9989D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Motivational Speaker</w:t>
            </w:r>
          </w:p>
          <w:p w14:paraId="565769E6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History Professor</w:t>
            </w:r>
          </w:p>
          <w:p w14:paraId="5391C57E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Science Educator</w:t>
            </w:r>
          </w:p>
          <w:p w14:paraId="14328A82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Art Critic</w:t>
            </w:r>
          </w:p>
          <w:p w14:paraId="44E60209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Detective</w:t>
            </w:r>
          </w:p>
          <w:p w14:paraId="444B4030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Mythology Expert</w:t>
            </w:r>
          </w:p>
          <w:p w14:paraId="1A14FFF8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Travel Planner</w:t>
            </w:r>
          </w:p>
          <w:p w14:paraId="32E6141E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Travel Photographer</w:t>
            </w:r>
          </w:p>
          <w:p w14:paraId="126742B6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Environmental Activist</w:t>
            </w:r>
          </w:p>
          <w:p w14:paraId="508E6F07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Podcast Host</w:t>
            </w:r>
          </w:p>
          <w:p w14:paraId="33C91811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Journalist</w:t>
            </w:r>
          </w:p>
          <w:p w14:paraId="5616BD2C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Entrepreneur</w:t>
            </w:r>
          </w:p>
          <w:p w14:paraId="0A6C6F40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Marketing Specialist</w:t>
            </w:r>
          </w:p>
          <w:p w14:paraId="07421C6C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Graphic Designer</w:t>
            </w:r>
          </w:p>
          <w:p w14:paraId="7C81FA6F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Health Coach</w:t>
            </w:r>
          </w:p>
          <w:p w14:paraId="4AC91FAC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Nutritionist</w:t>
            </w:r>
          </w:p>
          <w:p w14:paraId="056C1D36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Poet</w:t>
            </w:r>
          </w:p>
          <w:p w14:paraId="044421BC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Business Consultant</w:t>
            </w:r>
          </w:p>
          <w:p w14:paraId="6003F08A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Relationship Advisor</w:t>
            </w:r>
          </w:p>
          <w:p w14:paraId="5CC5BA1B">
            <w:pPr>
              <w:widowControl w:val="0"/>
              <w:ind w:right="0" w:rightChars="0"/>
              <w:jc w:val="both"/>
              <w:rPr>
                <w:vertAlign w:val="baseline"/>
              </w:rPr>
            </w:pPr>
          </w:p>
        </w:tc>
        <w:tc>
          <w:tcPr>
            <w:tcW w:w="1754" w:type="dxa"/>
          </w:tcPr>
          <w:p w14:paraId="1032D4FD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b/>
                <w:bCs/>
                <w:lang w:val="hu-HU"/>
              </w:rPr>
              <w:t>TONE</w:t>
            </w:r>
          </w:p>
          <w:p w14:paraId="27489458">
            <w:pPr>
              <w:widowControl w:val="0"/>
              <w:jc w:val="both"/>
              <w:rPr>
                <w:rFonts w:hint="default"/>
                <w:lang w:val="hu-HU"/>
              </w:rPr>
            </w:pPr>
          </w:p>
          <w:p w14:paraId="429E4161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Informative</w:t>
            </w:r>
          </w:p>
          <w:p w14:paraId="74965403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Inspirational</w:t>
            </w:r>
          </w:p>
          <w:p w14:paraId="35F75419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Humorous</w:t>
            </w:r>
          </w:p>
          <w:p w14:paraId="3BEFE147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Friendly</w:t>
            </w:r>
          </w:p>
          <w:p w14:paraId="2EB1151A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Professional</w:t>
            </w:r>
          </w:p>
          <w:p w14:paraId="3506087D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Casual</w:t>
            </w:r>
          </w:p>
          <w:p w14:paraId="41B913C1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Persuasive</w:t>
            </w:r>
          </w:p>
          <w:p w14:paraId="13C1DDB0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Encouraging</w:t>
            </w:r>
          </w:p>
          <w:p w14:paraId="6E38706A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Compassionate</w:t>
            </w:r>
          </w:p>
          <w:p w14:paraId="77D35821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Empathetic</w:t>
            </w:r>
          </w:p>
          <w:p w14:paraId="31E45270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Serious</w:t>
            </w:r>
          </w:p>
          <w:p w14:paraId="7BB74EA2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Sarcastic</w:t>
            </w:r>
          </w:p>
          <w:p w14:paraId="4AA2D5FE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Optimistic</w:t>
            </w:r>
          </w:p>
          <w:p w14:paraId="08BBB8E2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Pessimistic</w:t>
            </w:r>
          </w:p>
          <w:p w14:paraId="54721140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Enthusiastic</w:t>
            </w:r>
          </w:p>
          <w:p w14:paraId="422295AA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Romantic</w:t>
            </w:r>
          </w:p>
          <w:p w14:paraId="3429356F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Nostalgic</w:t>
            </w:r>
          </w:p>
          <w:p w14:paraId="03E71015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Motivational</w:t>
            </w:r>
          </w:p>
          <w:p w14:paraId="39BAE9F6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Reflective</w:t>
            </w:r>
          </w:p>
          <w:p w14:paraId="74D61A27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Critical</w:t>
            </w:r>
          </w:p>
          <w:p w14:paraId="75C037C1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Formal</w:t>
            </w:r>
          </w:p>
          <w:p w14:paraId="22BDC3C0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Playful</w:t>
            </w:r>
          </w:p>
          <w:p w14:paraId="5DA882A3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Melancholic</w:t>
            </w:r>
          </w:p>
          <w:p w14:paraId="6C7FB925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Uplifting</w:t>
            </w:r>
          </w:p>
          <w:p w14:paraId="33DED9DA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Assertive</w:t>
            </w:r>
          </w:p>
          <w:p w14:paraId="27DAE131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Calm</w:t>
            </w:r>
          </w:p>
          <w:p w14:paraId="27858EA2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Contemplative</w:t>
            </w:r>
          </w:p>
          <w:p w14:paraId="2A138F61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Apologetic</w:t>
            </w:r>
          </w:p>
          <w:p w14:paraId="49C73530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Cautious</w:t>
            </w:r>
          </w:p>
          <w:p w14:paraId="2AA31F67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Confident</w:t>
            </w:r>
          </w:p>
          <w:p w14:paraId="02527436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Sympathetic</w:t>
            </w:r>
          </w:p>
          <w:p w14:paraId="41535CC8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Sincere</w:t>
            </w:r>
          </w:p>
          <w:p w14:paraId="198C9528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Dramatic</w:t>
            </w:r>
          </w:p>
          <w:p w14:paraId="409E24CA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Mysterious</w:t>
            </w:r>
          </w:p>
          <w:p w14:paraId="7E63A5CE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Provocative</w:t>
            </w:r>
          </w:p>
          <w:p w14:paraId="408728AD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Respectful</w:t>
            </w:r>
          </w:p>
          <w:p w14:paraId="11224C83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Satirical</w:t>
            </w:r>
          </w:p>
          <w:p w14:paraId="05434663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Thoughtful</w:t>
            </w:r>
          </w:p>
          <w:p w14:paraId="07A103B7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Witty</w:t>
            </w:r>
          </w:p>
          <w:p w14:paraId="4906C4EE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Encouraging</w:t>
            </w:r>
          </w:p>
          <w:p w14:paraId="42D3B4FB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Compelling</w:t>
            </w:r>
          </w:p>
          <w:p w14:paraId="537FA923">
            <w:pPr>
              <w:widowControl w:val="0"/>
              <w:ind w:right="0" w:rightChars="0"/>
              <w:jc w:val="both"/>
              <w:rPr>
                <w:rFonts w:hint="default"/>
                <w:vertAlign w:val="baseline"/>
                <w:lang w:val="hu-HU"/>
              </w:rPr>
            </w:pPr>
            <w:r>
              <w:rPr>
                <w:rFonts w:hint="default"/>
                <w:vertAlign w:val="baseline"/>
                <w:lang w:val="hu-HU"/>
              </w:rPr>
              <w:t>Conversational</w:t>
            </w:r>
          </w:p>
          <w:p w14:paraId="43C3DAAB">
            <w:pPr>
              <w:widowControl w:val="0"/>
              <w:ind w:right="0" w:rightChars="0"/>
              <w:jc w:val="both"/>
              <w:rPr>
                <w:rFonts w:hint="default"/>
                <w:vertAlign w:val="baseline"/>
                <w:lang w:val="hu-HU"/>
              </w:rPr>
            </w:pPr>
            <w:r>
              <w:rPr>
                <w:rFonts w:hint="default"/>
                <w:vertAlign w:val="baseline"/>
                <w:lang w:val="hu-HU"/>
              </w:rPr>
              <w:t>Academic</w:t>
            </w:r>
          </w:p>
          <w:p w14:paraId="359F1D83">
            <w:pPr>
              <w:widowControl w:val="0"/>
              <w:ind w:right="0" w:rightChars="0"/>
              <w:jc w:val="both"/>
              <w:rPr>
                <w:rFonts w:hint="default"/>
                <w:vertAlign w:val="baseline"/>
                <w:lang w:val="hu-HU"/>
              </w:rPr>
            </w:pPr>
            <w:r>
              <w:rPr>
                <w:rFonts w:hint="default"/>
                <w:vertAlign w:val="baseline"/>
                <w:lang w:val="hu-HU"/>
              </w:rPr>
              <w:t>Dramatic</w:t>
            </w:r>
          </w:p>
          <w:p w14:paraId="2E91F4B2">
            <w:pPr>
              <w:widowControl w:val="0"/>
              <w:ind w:right="0" w:rightChars="0"/>
              <w:jc w:val="both"/>
              <w:rPr>
                <w:rFonts w:hint="default"/>
                <w:vertAlign w:val="baseline"/>
                <w:lang w:val="hu-HU"/>
              </w:rPr>
            </w:pPr>
            <w:r>
              <w:rPr>
                <w:rFonts w:hint="default"/>
                <w:vertAlign w:val="baseline"/>
                <w:lang w:val="hu-HU"/>
              </w:rPr>
              <w:t>Excited</w:t>
            </w:r>
          </w:p>
        </w:tc>
        <w:tc>
          <w:tcPr>
            <w:tcW w:w="1533" w:type="dxa"/>
          </w:tcPr>
          <w:p w14:paraId="79C6978C">
            <w:pPr>
              <w:widowControl w:val="0"/>
              <w:jc w:val="both"/>
              <w:rPr>
                <w:rFonts w:hint="default"/>
                <w:b/>
                <w:bCs/>
                <w:lang w:val="hu-HU"/>
              </w:rPr>
            </w:pPr>
            <w:r>
              <w:rPr>
                <w:rFonts w:hint="default"/>
                <w:b/>
                <w:bCs/>
                <w:lang w:val="hu-HU"/>
              </w:rPr>
              <w:t>INSTRUCTION</w:t>
            </w:r>
          </w:p>
          <w:p w14:paraId="11CF8A42">
            <w:pPr>
              <w:widowControl w:val="0"/>
              <w:jc w:val="both"/>
              <w:rPr>
                <w:rFonts w:hint="default"/>
                <w:b/>
                <w:bCs/>
                <w:lang w:val="hu-HU"/>
              </w:rPr>
            </w:pPr>
          </w:p>
          <w:p w14:paraId="7CDF7A1E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Create</w:t>
            </w:r>
          </w:p>
          <w:p w14:paraId="2490C284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Suggest</w:t>
            </w:r>
          </w:p>
          <w:p w14:paraId="728B2AD9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Write</w:t>
            </w:r>
          </w:p>
          <w:p w14:paraId="6E8F18BD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Compose</w:t>
            </w:r>
          </w:p>
          <w:p w14:paraId="0AB2B86D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Analyze</w:t>
            </w:r>
          </w:p>
          <w:p w14:paraId="5BDF3371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Compare</w:t>
            </w:r>
          </w:p>
          <w:p w14:paraId="02464CB2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Describe</w:t>
            </w:r>
          </w:p>
          <w:p w14:paraId="49E8EA66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Discuss</w:t>
            </w:r>
          </w:p>
          <w:p w14:paraId="25EF0B72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Evaluate</w:t>
            </w:r>
          </w:p>
          <w:p w14:paraId="22AE29EB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Explain</w:t>
            </w:r>
          </w:p>
          <w:p w14:paraId="21801CFC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Identify</w:t>
            </w:r>
          </w:p>
          <w:p w14:paraId="2841DC2A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Illustrate</w:t>
            </w:r>
          </w:p>
          <w:p w14:paraId="11823D60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Interpret</w:t>
            </w:r>
          </w:p>
          <w:p w14:paraId="79FF6200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Justify</w:t>
            </w:r>
          </w:p>
          <w:p w14:paraId="57F0352C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Outline</w:t>
            </w:r>
          </w:p>
          <w:p w14:paraId="69642536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Summarize</w:t>
            </w:r>
          </w:p>
          <w:p w14:paraId="49C3C4FE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Synthesize</w:t>
            </w:r>
          </w:p>
          <w:p w14:paraId="26E634B5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Define</w:t>
            </w:r>
          </w:p>
          <w:p w14:paraId="2C6085A5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Argue</w:t>
            </w:r>
          </w:p>
          <w:p w14:paraId="4E65D5CF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Categorize</w:t>
            </w:r>
          </w:p>
          <w:p w14:paraId="01794018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Classify</w:t>
            </w:r>
          </w:p>
          <w:p w14:paraId="23D56AC7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Critique</w:t>
            </w:r>
          </w:p>
          <w:p w14:paraId="1CD13970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Debate</w:t>
            </w:r>
          </w:p>
          <w:p w14:paraId="61CA6D0D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Differentiate</w:t>
            </w:r>
          </w:p>
          <w:p w14:paraId="0EA5FB6C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Elaborate</w:t>
            </w:r>
          </w:p>
          <w:p w14:paraId="4A368677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Exemplify</w:t>
            </w:r>
          </w:p>
          <w:p w14:paraId="3C10B229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Explore</w:t>
            </w:r>
          </w:p>
          <w:p w14:paraId="195D11E7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Investigate</w:t>
            </w:r>
          </w:p>
          <w:p w14:paraId="36AA463E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List</w:t>
            </w:r>
          </w:p>
          <w:p w14:paraId="7EB806D1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Predict</w:t>
            </w:r>
          </w:p>
          <w:p w14:paraId="169D6F93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Propose</w:t>
            </w:r>
          </w:p>
          <w:p w14:paraId="7DB8D894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Recommend</w:t>
            </w:r>
          </w:p>
          <w:p w14:paraId="7DFE6241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Reflect</w:t>
            </w:r>
          </w:p>
          <w:p w14:paraId="57D82434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Assess</w:t>
            </w:r>
          </w:p>
          <w:p w14:paraId="2B95FE5C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Clarify</w:t>
            </w:r>
          </w:p>
          <w:p w14:paraId="7E0DB13C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Construct</w:t>
            </w:r>
          </w:p>
          <w:p w14:paraId="13198164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Correlate</w:t>
            </w:r>
          </w:p>
          <w:p w14:paraId="1D6491E6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Deduce</w:t>
            </w:r>
          </w:p>
          <w:p w14:paraId="62FFB630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Diagnose</w:t>
            </w:r>
          </w:p>
          <w:p w14:paraId="748E5DE8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Hypothesize</w:t>
            </w:r>
          </w:p>
          <w:p w14:paraId="60164222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Plan</w:t>
            </w:r>
          </w:p>
          <w:p w14:paraId="76C70B6C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Prioritize</w:t>
            </w:r>
          </w:p>
          <w:p w14:paraId="48EEC0C4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Review</w:t>
            </w:r>
          </w:p>
          <w:p w14:paraId="24ED3541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Suggest</w:t>
            </w:r>
          </w:p>
          <w:p w14:paraId="2939EC0D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Refine</w:t>
            </w:r>
          </w:p>
        </w:tc>
        <w:tc>
          <w:tcPr>
            <w:tcW w:w="1980" w:type="dxa"/>
          </w:tcPr>
          <w:p w14:paraId="41077DA0">
            <w:pPr>
              <w:widowControl w:val="0"/>
              <w:jc w:val="both"/>
              <w:rPr>
                <w:rFonts w:hint="default"/>
                <w:b/>
                <w:bCs/>
                <w:lang w:val="hu-HU"/>
              </w:rPr>
            </w:pPr>
            <w:r>
              <w:rPr>
                <w:rFonts w:hint="default"/>
                <w:b/>
                <w:bCs/>
                <w:lang w:val="hu-HU"/>
              </w:rPr>
              <w:t>LENGTH</w:t>
            </w:r>
          </w:p>
          <w:p w14:paraId="358CAB79">
            <w:pPr>
              <w:widowControl w:val="0"/>
              <w:jc w:val="both"/>
              <w:rPr>
                <w:rFonts w:hint="default"/>
                <w:lang w:val="hu-HU"/>
              </w:rPr>
            </w:pPr>
          </w:p>
          <w:p w14:paraId="5FC8E8E2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N Character</w:t>
            </w:r>
          </w:p>
          <w:p w14:paraId="396CB09D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N Word</w:t>
            </w:r>
          </w:p>
          <w:p w14:paraId="175F7AFC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N Line</w:t>
            </w:r>
          </w:p>
          <w:p w14:paraId="418B00B5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N Paragraph</w:t>
            </w:r>
          </w:p>
          <w:p w14:paraId="16BC25FE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N Page</w:t>
            </w:r>
          </w:p>
          <w:p w14:paraId="55E0697D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N Sentence</w:t>
            </w:r>
          </w:p>
          <w:p w14:paraId="543C190B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Quick</w:t>
            </w:r>
          </w:p>
          <w:p w14:paraId="5BA4AF00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Short</w:t>
            </w:r>
          </w:p>
          <w:p w14:paraId="507CDBB8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Medium</w:t>
            </w:r>
          </w:p>
          <w:p w14:paraId="10FC5412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Long</w:t>
            </w:r>
          </w:p>
          <w:p w14:paraId="3F4BDF45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Lengthy</w:t>
            </w:r>
          </w:p>
          <w:p w14:paraId="0DECEC92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Minmal</w:t>
            </w:r>
          </w:p>
          <w:p w14:paraId="4E31C0C9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Moderate</w:t>
            </w:r>
          </w:p>
          <w:p w14:paraId="013FDCBC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Brief</w:t>
            </w:r>
          </w:p>
          <w:p w14:paraId="0477F4D5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Detailed</w:t>
            </w:r>
          </w:p>
          <w:p w14:paraId="21A37526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In-depth</w:t>
            </w:r>
          </w:p>
          <w:p w14:paraId="71EB9B34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Comprehensive</w:t>
            </w:r>
          </w:p>
          <w:p w14:paraId="71D0C8E6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Extended</w:t>
            </w:r>
          </w:p>
          <w:p w14:paraId="64238518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Expanded</w:t>
            </w:r>
          </w:p>
          <w:p w14:paraId="40A195B1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Concise</w:t>
            </w:r>
          </w:p>
          <w:p w14:paraId="51B2567D">
            <w:pPr>
              <w:widowControl w:val="0"/>
              <w:ind w:right="0" w:rightChars="0"/>
              <w:jc w:val="both"/>
              <w:rPr>
                <w:vertAlign w:val="baseline"/>
              </w:rPr>
            </w:pPr>
          </w:p>
          <w:p w14:paraId="72C4436A">
            <w:pPr>
              <w:widowControl w:val="0"/>
              <w:ind w:right="0" w:rightChars="0"/>
              <w:jc w:val="both"/>
              <w:rPr>
                <w:rFonts w:hint="default"/>
                <w:b/>
                <w:bCs/>
                <w:vertAlign w:val="baseline"/>
                <w:lang w:val="hu-HU"/>
              </w:rPr>
            </w:pPr>
            <w:r>
              <w:rPr>
                <w:rFonts w:hint="default"/>
                <w:b/>
                <w:bCs/>
                <w:vertAlign w:val="baseline"/>
                <w:lang w:val="hu-HU"/>
              </w:rPr>
              <w:t>TARGET AUDIE</w:t>
            </w:r>
            <w:bookmarkStart w:id="0" w:name="_GoBack"/>
            <w:bookmarkEnd w:id="0"/>
            <w:r>
              <w:rPr>
                <w:rFonts w:hint="default"/>
                <w:b/>
                <w:bCs/>
                <w:vertAlign w:val="baseline"/>
                <w:lang w:val="hu-HU"/>
              </w:rPr>
              <w:t>NCE</w:t>
            </w:r>
          </w:p>
          <w:p w14:paraId="4FF66A2C">
            <w:pPr>
              <w:widowControl w:val="0"/>
              <w:ind w:right="0" w:rightChars="0"/>
              <w:jc w:val="both"/>
              <w:rPr>
                <w:rFonts w:hint="default"/>
                <w:b/>
                <w:bCs/>
                <w:vertAlign w:val="baseline"/>
                <w:lang w:val="hu-HU"/>
              </w:rPr>
            </w:pPr>
          </w:p>
          <w:p w14:paraId="0A326125">
            <w:pPr>
              <w:widowControl w:val="0"/>
              <w:ind w:right="0" w:rightChars="0"/>
              <w:jc w:val="both"/>
              <w:rPr>
                <w:rFonts w:hint="default"/>
                <w:b w:val="0"/>
                <w:bCs w:val="0"/>
                <w:vertAlign w:val="baseline"/>
                <w:lang w:val="hu-HU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hu-HU"/>
              </w:rPr>
              <w:t>Beginners</w:t>
            </w:r>
          </w:p>
          <w:p w14:paraId="530D95AD">
            <w:pPr>
              <w:widowControl w:val="0"/>
              <w:ind w:right="0" w:rightChars="0"/>
              <w:jc w:val="both"/>
              <w:rPr>
                <w:rFonts w:hint="default"/>
                <w:b w:val="0"/>
                <w:bCs w:val="0"/>
                <w:vertAlign w:val="baseline"/>
                <w:lang w:val="hu-HU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hu-HU"/>
              </w:rPr>
              <w:t>Experts</w:t>
            </w:r>
          </w:p>
          <w:p w14:paraId="0A97E6FB">
            <w:pPr>
              <w:widowControl w:val="0"/>
              <w:ind w:right="0" w:rightChars="0"/>
              <w:jc w:val="both"/>
              <w:rPr>
                <w:rFonts w:hint="default"/>
                <w:b w:val="0"/>
                <w:bCs w:val="0"/>
                <w:vertAlign w:val="baseline"/>
                <w:lang w:val="hu-HU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hu-HU"/>
              </w:rPr>
              <w:t>Professionals</w:t>
            </w:r>
          </w:p>
          <w:p w14:paraId="11873ADF">
            <w:pPr>
              <w:widowControl w:val="0"/>
              <w:ind w:right="0" w:rightChars="0"/>
              <w:jc w:val="both"/>
              <w:rPr>
                <w:rFonts w:hint="default"/>
                <w:b w:val="0"/>
                <w:bCs w:val="0"/>
                <w:vertAlign w:val="baseline"/>
                <w:lang w:val="hu-HU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hu-HU"/>
              </w:rPr>
              <w:t>Students</w:t>
            </w:r>
          </w:p>
          <w:p w14:paraId="53DCF963">
            <w:pPr>
              <w:widowControl w:val="0"/>
              <w:ind w:right="0" w:rightChars="0"/>
              <w:jc w:val="both"/>
              <w:rPr>
                <w:rFonts w:hint="default"/>
                <w:b w:val="0"/>
                <w:bCs w:val="0"/>
                <w:vertAlign w:val="baseline"/>
                <w:lang w:val="hu-HU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hu-HU"/>
              </w:rPr>
              <w:t>Teachers</w:t>
            </w:r>
          </w:p>
          <w:p w14:paraId="26D4A586">
            <w:pPr>
              <w:widowControl w:val="0"/>
              <w:ind w:right="0" w:rightChars="0"/>
              <w:jc w:val="both"/>
              <w:rPr>
                <w:rFonts w:hint="default"/>
                <w:b w:val="0"/>
                <w:bCs w:val="0"/>
                <w:vertAlign w:val="baseline"/>
                <w:lang w:val="hu-HU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hu-HU"/>
              </w:rPr>
              <w:t>Scientists</w:t>
            </w:r>
          </w:p>
          <w:p w14:paraId="0281BCDF">
            <w:pPr>
              <w:widowControl w:val="0"/>
              <w:ind w:right="0" w:rightChars="0"/>
              <w:jc w:val="both"/>
              <w:rPr>
                <w:rFonts w:hint="default"/>
                <w:b w:val="0"/>
                <w:bCs w:val="0"/>
                <w:vertAlign w:val="baseline"/>
                <w:lang w:val="hu-HU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hu-HU"/>
              </w:rPr>
              <w:t>Educators</w:t>
            </w:r>
          </w:p>
          <w:p w14:paraId="35EABF88">
            <w:pPr>
              <w:widowControl w:val="0"/>
              <w:ind w:right="0" w:rightChars="0"/>
              <w:jc w:val="both"/>
              <w:rPr>
                <w:rFonts w:hint="default"/>
                <w:b w:val="0"/>
                <w:bCs w:val="0"/>
                <w:vertAlign w:val="baseline"/>
                <w:lang w:val="hu-HU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hu-HU"/>
              </w:rPr>
              <w:t>Business Owners</w:t>
            </w:r>
          </w:p>
          <w:p w14:paraId="6A1D0977">
            <w:pPr>
              <w:widowControl w:val="0"/>
              <w:ind w:right="0" w:rightChars="0"/>
              <w:jc w:val="both"/>
              <w:rPr>
                <w:rFonts w:hint="default"/>
                <w:b w:val="0"/>
                <w:bCs w:val="0"/>
                <w:vertAlign w:val="baseline"/>
                <w:lang w:val="hu-HU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hu-HU"/>
              </w:rPr>
              <w:t>Entrepreneurs</w:t>
            </w:r>
          </w:p>
          <w:p w14:paraId="2FE3C2A0">
            <w:pPr>
              <w:widowControl w:val="0"/>
              <w:ind w:right="0" w:rightChars="0"/>
              <w:jc w:val="both"/>
              <w:rPr>
                <w:rFonts w:hint="default"/>
                <w:b w:val="0"/>
                <w:bCs w:val="0"/>
                <w:vertAlign w:val="baseline"/>
                <w:lang w:val="hu-HU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hu-HU"/>
              </w:rPr>
              <w:t>Investors</w:t>
            </w:r>
          </w:p>
          <w:p w14:paraId="6A2833EF">
            <w:pPr>
              <w:widowControl w:val="0"/>
              <w:ind w:right="0" w:rightChars="0"/>
              <w:jc w:val="both"/>
              <w:rPr>
                <w:rFonts w:hint="default"/>
                <w:b w:val="0"/>
                <w:bCs w:val="0"/>
                <w:vertAlign w:val="baseline"/>
                <w:lang w:val="hu-HU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hu-HU"/>
              </w:rPr>
              <w:t>Children</w:t>
            </w:r>
          </w:p>
          <w:p w14:paraId="13B7C1FB">
            <w:pPr>
              <w:widowControl w:val="0"/>
              <w:ind w:right="0" w:rightChars="0"/>
              <w:jc w:val="both"/>
              <w:rPr>
                <w:rFonts w:hint="default"/>
                <w:b w:val="0"/>
                <w:bCs w:val="0"/>
                <w:vertAlign w:val="baseline"/>
                <w:lang w:val="hu-HU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hu-HU"/>
              </w:rPr>
              <w:t>General Public</w:t>
            </w:r>
          </w:p>
          <w:p w14:paraId="12BF7D3D">
            <w:pPr>
              <w:widowControl w:val="0"/>
              <w:ind w:right="0" w:rightChars="0"/>
              <w:jc w:val="both"/>
              <w:rPr>
                <w:rFonts w:hint="default"/>
                <w:b w:val="0"/>
                <w:bCs w:val="0"/>
                <w:vertAlign w:val="baseline"/>
                <w:lang w:val="hu-HU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hu-HU"/>
              </w:rPr>
              <w:t>Developers</w:t>
            </w:r>
          </w:p>
          <w:p w14:paraId="140E679B">
            <w:pPr>
              <w:widowControl w:val="0"/>
              <w:ind w:right="0" w:rightChars="0"/>
              <w:jc w:val="both"/>
              <w:rPr>
                <w:rFonts w:hint="default"/>
                <w:b w:val="0"/>
                <w:bCs w:val="0"/>
                <w:vertAlign w:val="baseline"/>
                <w:lang w:val="hu-HU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hu-HU"/>
              </w:rPr>
              <w:t>Programmers</w:t>
            </w:r>
          </w:p>
          <w:p w14:paraId="504EAFD2">
            <w:pPr>
              <w:widowControl w:val="0"/>
              <w:ind w:right="0" w:rightChars="0"/>
              <w:jc w:val="both"/>
              <w:rPr>
                <w:rFonts w:hint="default"/>
                <w:b w:val="0"/>
                <w:bCs w:val="0"/>
                <w:vertAlign w:val="baseline"/>
                <w:lang w:val="hu-HU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hu-HU"/>
              </w:rPr>
              <w:t>Researchers</w:t>
            </w:r>
          </w:p>
          <w:p w14:paraId="03A540EE">
            <w:pPr>
              <w:widowControl w:val="0"/>
              <w:ind w:right="0" w:rightChars="0"/>
              <w:jc w:val="both"/>
              <w:rPr>
                <w:rFonts w:hint="default"/>
                <w:b w:val="0"/>
                <w:bCs w:val="0"/>
                <w:vertAlign w:val="baseline"/>
                <w:lang w:val="hu-HU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hu-HU"/>
              </w:rPr>
              <w:t>Academics</w:t>
            </w:r>
          </w:p>
          <w:p w14:paraId="41E311B1">
            <w:pPr>
              <w:widowControl w:val="0"/>
              <w:ind w:right="0" w:rightChars="0"/>
              <w:jc w:val="both"/>
              <w:rPr>
                <w:rFonts w:hint="default"/>
                <w:b w:val="0"/>
                <w:bCs w:val="0"/>
                <w:vertAlign w:val="baseline"/>
                <w:lang w:val="hu-HU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hu-HU"/>
              </w:rPr>
              <w:t>Corporate Executives</w:t>
            </w:r>
          </w:p>
          <w:p w14:paraId="417C7BF0">
            <w:pPr>
              <w:widowControl w:val="0"/>
              <w:ind w:right="0" w:rightChars="0"/>
              <w:jc w:val="both"/>
              <w:rPr>
                <w:rFonts w:hint="default"/>
                <w:b w:val="0"/>
                <w:bCs w:val="0"/>
                <w:vertAlign w:val="baseline"/>
                <w:lang w:val="hu-HU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hu-HU"/>
              </w:rPr>
              <w:t>Decision-Makers</w:t>
            </w:r>
          </w:p>
          <w:p w14:paraId="3C97790B">
            <w:pPr>
              <w:widowControl w:val="0"/>
              <w:ind w:right="0" w:rightChars="0"/>
              <w:jc w:val="both"/>
              <w:rPr>
                <w:rFonts w:hint="default"/>
                <w:b w:val="0"/>
                <w:bCs w:val="0"/>
                <w:vertAlign w:val="baseline"/>
                <w:lang w:val="hu-HU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hu-HU"/>
              </w:rPr>
              <w:t>Gamers</w:t>
            </w:r>
          </w:p>
          <w:p w14:paraId="0D364B59">
            <w:pPr>
              <w:widowControl w:val="0"/>
              <w:ind w:right="0" w:rightChars="0"/>
              <w:jc w:val="both"/>
              <w:rPr>
                <w:rFonts w:hint="default"/>
                <w:b w:val="0"/>
                <w:bCs w:val="0"/>
                <w:vertAlign w:val="baseline"/>
                <w:lang w:val="hu-HU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hu-HU"/>
              </w:rPr>
              <w:t>Lawyers</w:t>
            </w:r>
          </w:p>
          <w:p w14:paraId="471C89C4">
            <w:pPr>
              <w:widowControl w:val="0"/>
              <w:ind w:right="0" w:rightChars="0"/>
              <w:jc w:val="both"/>
              <w:rPr>
                <w:rFonts w:hint="default"/>
                <w:b w:val="0"/>
                <w:bCs w:val="0"/>
                <w:vertAlign w:val="baseline"/>
                <w:lang w:val="hu-HU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hu-HU"/>
              </w:rPr>
              <w:t>Travellers</w:t>
            </w:r>
          </w:p>
          <w:p w14:paraId="553D2D92">
            <w:pPr>
              <w:widowControl w:val="0"/>
              <w:ind w:right="0" w:rightChars="0"/>
              <w:jc w:val="both"/>
              <w:rPr>
                <w:rFonts w:hint="default"/>
                <w:b w:val="0"/>
                <w:bCs w:val="0"/>
                <w:vertAlign w:val="baseline"/>
                <w:lang w:val="hu-HU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hu-HU"/>
              </w:rPr>
              <w:t>Activists</w:t>
            </w:r>
          </w:p>
          <w:p w14:paraId="608235A5">
            <w:pPr>
              <w:widowControl w:val="0"/>
              <w:ind w:right="0" w:rightChars="0"/>
              <w:jc w:val="both"/>
              <w:rPr>
                <w:rFonts w:hint="default"/>
                <w:b w:val="0"/>
                <w:bCs w:val="0"/>
                <w:vertAlign w:val="baseline"/>
                <w:lang w:val="hu-HU"/>
              </w:rPr>
            </w:pPr>
          </w:p>
        </w:tc>
        <w:tc>
          <w:tcPr>
            <w:tcW w:w="1894" w:type="dxa"/>
          </w:tcPr>
          <w:p w14:paraId="7C0A97DD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b/>
                <w:bCs/>
                <w:lang w:val="hu-HU"/>
              </w:rPr>
              <w:t>CONTENT TYPE</w:t>
            </w:r>
          </w:p>
          <w:p w14:paraId="3D9E1ACE">
            <w:pPr>
              <w:widowControl w:val="0"/>
              <w:jc w:val="both"/>
              <w:rPr>
                <w:rFonts w:hint="default"/>
                <w:lang w:val="hu-HU"/>
              </w:rPr>
            </w:pPr>
          </w:p>
          <w:p w14:paraId="1E3A29FD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Article</w:t>
            </w:r>
          </w:p>
          <w:p w14:paraId="07465C5F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Webpage</w:t>
            </w:r>
          </w:p>
          <w:p w14:paraId="0D1BD96D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Document</w:t>
            </w:r>
          </w:p>
          <w:p w14:paraId="01825646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Guide</w:t>
            </w:r>
          </w:p>
          <w:p w14:paraId="0DC4621C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Note</w:t>
            </w:r>
          </w:p>
          <w:p w14:paraId="3346B057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Description</w:t>
            </w:r>
          </w:p>
          <w:p w14:paraId="3B8C40A6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Report</w:t>
            </w:r>
          </w:p>
          <w:p w14:paraId="1ABF7C6E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Summary</w:t>
            </w:r>
          </w:p>
          <w:p w14:paraId="49E0345B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Handout</w:t>
            </w:r>
          </w:p>
          <w:p w14:paraId="68F2D678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Email</w:t>
            </w:r>
          </w:p>
          <w:p w14:paraId="3244AAFA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Letter</w:t>
            </w:r>
          </w:p>
          <w:p w14:paraId="58917245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Review</w:t>
            </w:r>
          </w:p>
          <w:p w14:paraId="2A940CF9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Essay</w:t>
            </w:r>
          </w:p>
          <w:p w14:paraId="74CC4801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Manual</w:t>
            </w:r>
          </w:p>
          <w:p w14:paraId="0BBABE4D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Outline</w:t>
            </w:r>
          </w:p>
          <w:p w14:paraId="7717DDEE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Instruction</w:t>
            </w:r>
          </w:p>
          <w:p w14:paraId="4656BCD3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Analysis</w:t>
            </w:r>
          </w:p>
          <w:p w14:paraId="04044AB9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Commentary</w:t>
            </w:r>
          </w:p>
          <w:p w14:paraId="745BBEC7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Explanation</w:t>
            </w:r>
          </w:p>
          <w:p w14:paraId="7DB80C5A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Recommendation</w:t>
            </w:r>
          </w:p>
          <w:p w14:paraId="168589A7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Plan</w:t>
            </w:r>
          </w:p>
          <w:p w14:paraId="0257A18F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Proposal</w:t>
            </w:r>
          </w:p>
          <w:p w14:paraId="6821313D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Critique</w:t>
            </w:r>
          </w:p>
          <w:p w14:paraId="73272EF1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Narrative</w:t>
            </w:r>
          </w:p>
          <w:p w14:paraId="28EC4F99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Story</w:t>
            </w:r>
          </w:p>
          <w:p w14:paraId="2619C50F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Script</w:t>
            </w:r>
          </w:p>
          <w:p w14:paraId="350AB6E7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Brief</w:t>
            </w:r>
          </w:p>
          <w:p w14:paraId="4BA69777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Commentary</w:t>
            </w:r>
          </w:p>
          <w:p w14:paraId="279D9EC2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Case</w:t>
            </w:r>
          </w:p>
          <w:p w14:paraId="03260928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Diary</w:t>
            </w:r>
          </w:p>
          <w:p w14:paraId="69DF0C6D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Draft</w:t>
            </w:r>
          </w:p>
          <w:p w14:paraId="2AE17331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Memo</w:t>
            </w:r>
          </w:p>
          <w:p w14:paraId="49459F9F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Overview</w:t>
            </w:r>
          </w:p>
          <w:p w14:paraId="0993CFA9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Plan</w:t>
            </w:r>
          </w:p>
          <w:p w14:paraId="182C2158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Project</w:t>
            </w:r>
          </w:p>
          <w:p w14:paraId="74F679D9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Recipe</w:t>
            </w:r>
          </w:p>
          <w:p w14:paraId="3CCA2926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Reflections</w:t>
            </w:r>
          </w:p>
          <w:p w14:paraId="7DFC09A9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Sketch</w:t>
            </w:r>
          </w:p>
          <w:p w14:paraId="71834F98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Speech</w:t>
            </w:r>
          </w:p>
          <w:p w14:paraId="48726876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Thesis</w:t>
            </w:r>
          </w:p>
          <w:p w14:paraId="03120D25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Tutorial</w:t>
            </w:r>
          </w:p>
          <w:p w14:paraId="52B9DD3C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Vision</w:t>
            </w:r>
          </w:p>
          <w:p w14:paraId="7A1246FC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Workbook</w:t>
            </w:r>
          </w:p>
          <w:p w14:paraId="483693C0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Flowchart descriptin</w:t>
            </w:r>
          </w:p>
          <w:p w14:paraId="30775357">
            <w:pPr>
              <w:widowControl w:val="0"/>
              <w:jc w:val="both"/>
              <w:rPr>
                <w:rFonts w:hint="default"/>
                <w:vertAlign w:val="baseline"/>
                <w:lang w:val="hu-HU"/>
              </w:rPr>
            </w:pPr>
            <w:r>
              <w:rPr>
                <w:rFonts w:hint="default"/>
                <w:vertAlign w:val="baseline"/>
                <w:lang w:val="hu-HU"/>
              </w:rPr>
              <w:t>Step by step guide</w:t>
            </w:r>
          </w:p>
        </w:tc>
        <w:tc>
          <w:tcPr>
            <w:tcW w:w="2071" w:type="dxa"/>
          </w:tcPr>
          <w:p w14:paraId="6FF77A64">
            <w:pPr>
              <w:widowControl w:val="0"/>
              <w:jc w:val="both"/>
              <w:rPr>
                <w:rFonts w:hint="default"/>
                <w:lang w:val="hu-HU"/>
              </w:rPr>
            </w:pPr>
            <w:r>
              <w:rPr>
                <w:rFonts w:hint="default"/>
                <w:b/>
                <w:bCs/>
                <w:lang w:val="hu-HU"/>
              </w:rPr>
              <w:t>FORMAT</w:t>
            </w:r>
          </w:p>
          <w:p w14:paraId="60A0BFE1">
            <w:pPr>
              <w:widowControl w:val="0"/>
              <w:jc w:val="both"/>
              <w:rPr>
                <w:rFonts w:hint="default"/>
                <w:lang w:val="hu-HU"/>
              </w:rPr>
            </w:pPr>
          </w:p>
          <w:p w14:paraId="0398CD3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Plain Text</w:t>
            </w:r>
            <w:r>
              <w:rPr>
                <w:b w:val="0"/>
                <w:bCs w:val="0"/>
              </w:rPr>
              <w:t xml:space="preserve"> (.txt)</w:t>
            </w:r>
          </w:p>
          <w:p w14:paraId="77AF8F0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HTML</w:t>
            </w:r>
            <w:r>
              <w:rPr>
                <w:b w:val="0"/>
                <w:bCs w:val="0"/>
              </w:rPr>
              <w:t xml:space="preserve"> (.html)</w:t>
            </w:r>
          </w:p>
          <w:p w14:paraId="02FE2D6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Markdown</w:t>
            </w:r>
            <w:r>
              <w:rPr>
                <w:b w:val="0"/>
                <w:bCs w:val="0"/>
              </w:rPr>
              <w:t xml:space="preserve"> (.md)</w:t>
            </w:r>
          </w:p>
          <w:p w14:paraId="38862A2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JSON</w:t>
            </w:r>
            <w:r>
              <w:rPr>
                <w:b w:val="0"/>
                <w:bCs w:val="0"/>
              </w:rPr>
              <w:t xml:space="preserve"> (.json)</w:t>
            </w:r>
          </w:p>
          <w:p w14:paraId="2A3C36A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CSV</w:t>
            </w:r>
            <w:r>
              <w:rPr>
                <w:b w:val="0"/>
                <w:bCs w:val="0"/>
              </w:rPr>
              <w:t xml:space="preserve"> (.csv)</w:t>
            </w:r>
          </w:p>
          <w:p w14:paraId="113FF9B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YAML</w:t>
            </w:r>
            <w:r>
              <w:rPr>
                <w:b w:val="0"/>
                <w:bCs w:val="0"/>
              </w:rPr>
              <w:t xml:space="preserve"> (.yaml)</w:t>
            </w:r>
          </w:p>
          <w:p w14:paraId="38F79C5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XML</w:t>
            </w:r>
            <w:r>
              <w:rPr>
                <w:b w:val="0"/>
                <w:bCs w:val="0"/>
              </w:rPr>
              <w:t xml:space="preserve"> (.xml)</w:t>
            </w:r>
          </w:p>
          <w:p w14:paraId="0106B1F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PDF</w:t>
            </w:r>
            <w:r>
              <w:rPr>
                <w:b w:val="0"/>
                <w:bCs w:val="0"/>
              </w:rPr>
              <w:t xml:space="preserve"> (.pdf)</w:t>
            </w:r>
          </w:p>
          <w:p w14:paraId="3877605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b w:val="0"/>
                <w:bCs w:val="0"/>
              </w:rPr>
            </w:pPr>
            <w:r>
              <w:rPr>
                <w:rStyle w:val="4"/>
                <w:rFonts w:hint="default"/>
                <w:b w:val="0"/>
                <w:bCs w:val="0"/>
                <w:lang w:val="hu-HU"/>
              </w:rPr>
              <w:t>MS</w:t>
            </w:r>
            <w:r>
              <w:rPr>
                <w:rStyle w:val="4"/>
                <w:b w:val="0"/>
                <w:bCs w:val="0"/>
              </w:rPr>
              <w:t xml:space="preserve"> Word</w:t>
            </w:r>
            <w:r>
              <w:rPr>
                <w:b w:val="0"/>
                <w:bCs w:val="0"/>
              </w:rPr>
              <w:t xml:space="preserve"> (.docx)</w:t>
            </w:r>
          </w:p>
          <w:p w14:paraId="434B2AE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M</w:t>
            </w:r>
            <w:r>
              <w:rPr>
                <w:rStyle w:val="4"/>
                <w:rFonts w:hint="default"/>
                <w:b w:val="0"/>
                <w:bCs w:val="0"/>
                <w:lang w:val="hu-HU"/>
              </w:rPr>
              <w:t>S</w:t>
            </w:r>
            <w:r>
              <w:rPr>
                <w:rStyle w:val="4"/>
                <w:b w:val="0"/>
                <w:bCs w:val="0"/>
              </w:rPr>
              <w:t xml:space="preserve"> Excel</w:t>
            </w:r>
            <w:r>
              <w:rPr>
                <w:b w:val="0"/>
                <w:bCs w:val="0"/>
              </w:rPr>
              <w:t xml:space="preserve"> (.xlsx)</w:t>
            </w:r>
          </w:p>
          <w:p w14:paraId="1B74228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PowerPoint Presentation</w:t>
            </w:r>
            <w:r>
              <w:rPr>
                <w:b w:val="0"/>
                <w:bCs w:val="0"/>
              </w:rPr>
              <w:t xml:space="preserve"> (.pptx)</w:t>
            </w:r>
          </w:p>
          <w:p w14:paraId="738A273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b w:val="0"/>
                <w:bCs w:val="0"/>
              </w:rPr>
            </w:pPr>
            <w:r>
              <w:rPr>
                <w:rStyle w:val="4"/>
                <w:rFonts w:hint="default"/>
                <w:b w:val="0"/>
                <w:bCs w:val="0"/>
                <w:lang w:val="hu-HU"/>
              </w:rPr>
              <w:t>L</w:t>
            </w:r>
            <w:r>
              <w:rPr>
                <w:rStyle w:val="4"/>
                <w:b w:val="0"/>
                <w:bCs w:val="0"/>
              </w:rPr>
              <w:t>aTeX</w:t>
            </w:r>
            <w:r>
              <w:rPr>
                <w:b w:val="0"/>
                <w:bCs w:val="0"/>
              </w:rPr>
              <w:t xml:space="preserve"> (.tex)</w:t>
            </w:r>
          </w:p>
          <w:p w14:paraId="134CFCF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Rich Text Format</w:t>
            </w:r>
            <w:r>
              <w:rPr>
                <w:b w:val="0"/>
                <w:bCs w:val="0"/>
              </w:rPr>
              <w:t xml:space="preserve"> (.rtf)</w:t>
            </w:r>
          </w:p>
          <w:p w14:paraId="07B9A85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SQL Query</w:t>
            </w:r>
            <w:r>
              <w:rPr>
                <w:b w:val="0"/>
                <w:bCs w:val="0"/>
              </w:rPr>
              <w:t xml:space="preserve"> (.sql)</w:t>
            </w:r>
          </w:p>
          <w:p w14:paraId="5533CFF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Python Script</w:t>
            </w:r>
            <w:r>
              <w:rPr>
                <w:b w:val="0"/>
                <w:bCs w:val="0"/>
              </w:rPr>
              <w:t xml:space="preserve"> (.py)</w:t>
            </w:r>
          </w:p>
          <w:p w14:paraId="51A3489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JavaScript File</w:t>
            </w:r>
            <w:r>
              <w:rPr>
                <w:b w:val="0"/>
                <w:bCs w:val="0"/>
              </w:rPr>
              <w:t xml:space="preserve"> (.js)</w:t>
            </w:r>
          </w:p>
          <w:p w14:paraId="596C6AE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TypeScript File</w:t>
            </w:r>
            <w:r>
              <w:rPr>
                <w:b w:val="0"/>
                <w:bCs w:val="0"/>
              </w:rPr>
              <w:t xml:space="preserve"> (.ts)</w:t>
            </w:r>
          </w:p>
          <w:p w14:paraId="585D245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Java Code</w:t>
            </w:r>
            <w:r>
              <w:rPr>
                <w:b w:val="0"/>
                <w:bCs w:val="0"/>
              </w:rPr>
              <w:t xml:space="preserve"> (.java)</w:t>
            </w:r>
          </w:p>
          <w:p w14:paraId="45CCFA2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C Code</w:t>
            </w:r>
            <w:r>
              <w:rPr>
                <w:b w:val="0"/>
                <w:bCs w:val="0"/>
              </w:rPr>
              <w:t xml:space="preserve"> (.c)</w:t>
            </w:r>
          </w:p>
          <w:p w14:paraId="450A6AB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C++  Code</w:t>
            </w:r>
            <w:r>
              <w:rPr>
                <w:b w:val="0"/>
                <w:bCs w:val="0"/>
              </w:rPr>
              <w:t xml:space="preserve"> (.cpp)</w:t>
            </w:r>
          </w:p>
          <w:p w14:paraId="3288B71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C# Code</w:t>
            </w:r>
            <w:r>
              <w:rPr>
                <w:b w:val="0"/>
                <w:bCs w:val="0"/>
              </w:rPr>
              <w:t xml:space="preserve"> (.cs)</w:t>
            </w:r>
          </w:p>
          <w:p w14:paraId="2AAAD48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Swift Code</w:t>
            </w:r>
            <w:r>
              <w:rPr>
                <w:b w:val="0"/>
                <w:bCs w:val="0"/>
              </w:rPr>
              <w:t xml:space="preserve"> (.swift)</w:t>
            </w:r>
          </w:p>
          <w:p w14:paraId="2AF4737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Kotlin Code</w:t>
            </w:r>
            <w:r>
              <w:rPr>
                <w:b w:val="0"/>
                <w:bCs w:val="0"/>
              </w:rPr>
              <w:t xml:space="preserve"> (.kt)</w:t>
            </w:r>
          </w:p>
          <w:p w14:paraId="1644568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Objective-C Code</w:t>
            </w:r>
            <w:r>
              <w:rPr>
                <w:b w:val="0"/>
                <w:bCs w:val="0"/>
              </w:rPr>
              <w:t xml:space="preserve"> (.m)</w:t>
            </w:r>
          </w:p>
          <w:p w14:paraId="5C15142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PHP Script</w:t>
            </w:r>
            <w:r>
              <w:rPr>
                <w:b w:val="0"/>
                <w:bCs w:val="0"/>
              </w:rPr>
              <w:t xml:space="preserve"> (.php)</w:t>
            </w:r>
          </w:p>
          <w:p w14:paraId="50DAA21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Shell Script</w:t>
            </w:r>
            <w:r>
              <w:rPr>
                <w:b w:val="0"/>
                <w:bCs w:val="0"/>
              </w:rPr>
              <w:t xml:space="preserve"> (.sh)</w:t>
            </w:r>
          </w:p>
          <w:p w14:paraId="45D1147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Batch Script</w:t>
            </w:r>
            <w:r>
              <w:rPr>
                <w:b w:val="0"/>
                <w:bCs w:val="0"/>
              </w:rPr>
              <w:t xml:space="preserve"> (.bat)</w:t>
            </w:r>
          </w:p>
          <w:p w14:paraId="7D623C4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Perl Script</w:t>
            </w:r>
            <w:r>
              <w:rPr>
                <w:b w:val="0"/>
                <w:bCs w:val="0"/>
              </w:rPr>
              <w:t xml:space="preserve"> (.pl)</w:t>
            </w:r>
          </w:p>
          <w:p w14:paraId="3EE2FA0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Ruby Script</w:t>
            </w:r>
            <w:r>
              <w:rPr>
                <w:b w:val="0"/>
                <w:bCs w:val="0"/>
              </w:rPr>
              <w:t xml:space="preserve"> (.rb)</w:t>
            </w:r>
          </w:p>
          <w:p w14:paraId="4702F69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R Script</w:t>
            </w:r>
            <w:r>
              <w:rPr>
                <w:b w:val="0"/>
                <w:bCs w:val="0"/>
              </w:rPr>
              <w:t xml:space="preserve"> (.r)</w:t>
            </w:r>
          </w:p>
          <w:p w14:paraId="56820AC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MATLAB Script</w:t>
            </w:r>
            <w:r>
              <w:rPr>
                <w:b w:val="0"/>
                <w:bCs w:val="0"/>
              </w:rPr>
              <w:t xml:space="preserve"> (.m)</w:t>
            </w:r>
          </w:p>
          <w:p w14:paraId="527AD20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 xml:space="preserve">Jupyter </w:t>
            </w:r>
            <w:r>
              <w:rPr>
                <w:b w:val="0"/>
                <w:bCs w:val="0"/>
              </w:rPr>
              <w:t>(.ipynb)</w:t>
            </w:r>
          </w:p>
          <w:p w14:paraId="57FBF9A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 xml:space="preserve">GraphQL </w:t>
            </w:r>
            <w:r>
              <w:rPr>
                <w:b w:val="0"/>
                <w:bCs w:val="0"/>
              </w:rPr>
              <w:t>(.graphql)</w:t>
            </w:r>
          </w:p>
          <w:p w14:paraId="16D932C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 xml:space="preserve">SVG </w:t>
            </w:r>
            <w:r>
              <w:rPr>
                <w:b w:val="0"/>
                <w:bCs w:val="0"/>
              </w:rPr>
              <w:t>(.svg)</w:t>
            </w:r>
          </w:p>
          <w:p w14:paraId="0EE4603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ASCII Art</w:t>
            </w:r>
            <w:r>
              <w:rPr>
                <w:b w:val="0"/>
                <w:bCs w:val="0"/>
              </w:rPr>
              <w:t xml:space="preserve"> (.txt)</w:t>
            </w:r>
          </w:p>
          <w:p w14:paraId="129A4E8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Binary Data</w:t>
            </w:r>
            <w:r>
              <w:rPr>
                <w:b w:val="0"/>
                <w:bCs w:val="0"/>
              </w:rPr>
              <w:t xml:space="preserve"> (.bin)</w:t>
            </w:r>
          </w:p>
          <w:p w14:paraId="11463AC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 xml:space="preserve">Audio </w:t>
            </w:r>
            <w:r>
              <w:rPr>
                <w:b w:val="0"/>
                <w:bCs w:val="0"/>
              </w:rPr>
              <w:t>(.mp3, .wav)</w:t>
            </w:r>
          </w:p>
          <w:p w14:paraId="0A6D9C6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Image with Text Overlay</w:t>
            </w:r>
            <w:r>
              <w:rPr>
                <w:b w:val="0"/>
                <w:bCs w:val="0"/>
              </w:rPr>
              <w:t xml:space="preserve"> (.png, .jpg)</w:t>
            </w:r>
          </w:p>
          <w:p w14:paraId="6F610A2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 xml:space="preserve">Braille </w:t>
            </w:r>
            <w:r>
              <w:rPr>
                <w:b w:val="0"/>
                <w:bCs w:val="0"/>
              </w:rPr>
              <w:t>(.brf)</w:t>
            </w:r>
          </w:p>
          <w:p w14:paraId="4B879A0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b w:val="0"/>
                <w:bCs w:val="0"/>
              </w:rPr>
            </w:pPr>
            <w:r>
              <w:rPr>
                <w:rStyle w:val="4"/>
                <w:b w:val="0"/>
                <w:bCs w:val="0"/>
              </w:rPr>
              <w:t>Morse Code</w:t>
            </w:r>
            <w:r>
              <w:rPr>
                <w:b w:val="0"/>
                <w:bCs w:val="0"/>
              </w:rPr>
              <w:t xml:space="preserve"> (.txt)</w:t>
            </w:r>
          </w:p>
          <w:p w14:paraId="24271E79">
            <w:pPr>
              <w:widowControl w:val="0"/>
              <w:ind w:right="0" w:rightChars="0"/>
              <w:jc w:val="both"/>
              <w:rPr>
                <w:rFonts w:hint="default"/>
                <w:vertAlign w:val="baseline"/>
                <w:lang w:val="hu-HU"/>
              </w:rPr>
            </w:pPr>
            <w:r>
              <w:rPr>
                <w:rFonts w:hint="default"/>
                <w:vertAlign w:val="baseline"/>
                <w:lang w:val="hu-HU"/>
              </w:rPr>
              <w:t>Pseudo-code</w:t>
            </w:r>
          </w:p>
          <w:p w14:paraId="7C84F051">
            <w:pPr>
              <w:widowControl w:val="0"/>
              <w:ind w:right="0" w:rightChars="0"/>
              <w:jc w:val="both"/>
              <w:rPr>
                <w:rFonts w:hint="default"/>
                <w:vertAlign w:val="baseline"/>
                <w:lang w:val="hu-HU"/>
              </w:rPr>
            </w:pPr>
            <w:r>
              <w:rPr>
                <w:rFonts w:hint="default"/>
                <w:vertAlign w:val="baseline"/>
                <w:lang w:val="hu-HU"/>
              </w:rPr>
              <w:t>Chatbot dialog</w:t>
            </w:r>
          </w:p>
          <w:p w14:paraId="16DF60CA">
            <w:pPr>
              <w:widowControl w:val="0"/>
              <w:ind w:right="0" w:rightChars="0"/>
              <w:jc w:val="both"/>
              <w:rPr>
                <w:rFonts w:hint="default"/>
                <w:vertAlign w:val="baseline"/>
                <w:lang w:val="hu-HU"/>
              </w:rPr>
            </w:pPr>
            <w:r>
              <w:rPr>
                <w:rFonts w:hint="default"/>
                <w:vertAlign w:val="baseline"/>
                <w:lang w:val="hu-HU"/>
              </w:rPr>
              <w:t>Regex</w:t>
            </w:r>
          </w:p>
        </w:tc>
      </w:tr>
      <w:tr w14:paraId="325C8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6" w:type="dxa"/>
            <w:gridSpan w:val="6"/>
          </w:tcPr>
          <w:p w14:paraId="384AC098">
            <w:pPr>
              <w:widowControl w:val="0"/>
              <w:jc w:val="both"/>
              <w:rPr>
                <w:rFonts w:hint="default"/>
                <w:b/>
                <w:bCs/>
                <w:lang w:val="hu-HU"/>
              </w:rPr>
            </w:pPr>
            <w:r>
              <w:rPr>
                <w:rFonts w:hint="default"/>
                <w:b/>
                <w:bCs/>
                <w:lang w:val="hu-HU"/>
              </w:rPr>
              <w:t>Example:</w:t>
            </w:r>
          </w:p>
          <w:p w14:paraId="7C0B0E85">
            <w:pPr>
              <w:widowControl w:val="0"/>
              <w:spacing w:line="360" w:lineRule="auto"/>
              <w:jc w:val="both"/>
              <w:rPr>
                <w:rFonts w:hint="default"/>
                <w:b w:val="0"/>
                <w:bCs w:val="0"/>
                <w:highlight w:val="none"/>
                <w:lang w:val="hu-HU"/>
              </w:rPr>
            </w:pPr>
            <w:r>
              <w:rPr>
                <w:rFonts w:hint="default"/>
                <w:lang w:val="hu-HU"/>
              </w:rPr>
              <w:t xml:space="preserve">“Act as a </w:t>
            </w:r>
            <w:r>
              <w:rPr>
                <w:rFonts w:hint="default"/>
                <w:b/>
                <w:bCs/>
                <w:highlight w:val="yellow"/>
                <w:lang w:val="hu-HU"/>
              </w:rPr>
              <w:t>High school teacher</w:t>
            </w:r>
            <w:r>
              <w:rPr>
                <w:rFonts w:hint="default"/>
                <w:b/>
                <w:bCs/>
                <w:lang w:val="hu-HU"/>
              </w:rPr>
              <w:t>,</w:t>
            </w:r>
            <w:r>
              <w:rPr>
                <w:rFonts w:hint="default"/>
                <w:b w:val="0"/>
                <w:bCs w:val="0"/>
                <w:lang w:val="hu-HU"/>
              </w:rPr>
              <w:t xml:space="preserve"> use </w:t>
            </w:r>
            <w:r>
              <w:rPr>
                <w:rFonts w:hint="default"/>
                <w:b/>
                <w:bCs/>
                <w:highlight w:val="green"/>
                <w:lang w:val="hu-HU"/>
              </w:rPr>
              <w:t>Instructive</w:t>
            </w:r>
            <w:r>
              <w:rPr>
                <w:rFonts w:hint="default"/>
                <w:b w:val="0"/>
                <w:bCs w:val="0"/>
                <w:lang w:val="hu-HU"/>
              </w:rPr>
              <w:t xml:space="preserve"> tone, </w:t>
            </w:r>
            <w:r>
              <w:rPr>
                <w:rFonts w:hint="default"/>
                <w:b/>
                <w:bCs/>
                <w:highlight w:val="cyan"/>
                <w:lang w:val="hu-HU"/>
              </w:rPr>
              <w:t>Create</w:t>
            </w:r>
            <w:r>
              <w:rPr>
                <w:rFonts w:hint="default"/>
                <w:b/>
                <w:bCs/>
                <w:lang w:val="hu-HU"/>
              </w:rPr>
              <w:t xml:space="preserve"> a</w:t>
            </w:r>
            <w:r>
              <w:rPr>
                <w:rFonts w:hint="default"/>
                <w:b w:val="0"/>
                <w:bCs w:val="0"/>
                <w:lang w:val="hu-HU"/>
              </w:rPr>
              <w:t xml:space="preserve"> </w:t>
            </w:r>
            <w:r>
              <w:rPr>
                <w:rFonts w:hint="default"/>
                <w:b/>
                <w:bCs/>
                <w:color w:val="FFFFFF" w:themeColor="background1"/>
                <w:highlight w:val="magenta"/>
                <w:lang w:val="hu-HU"/>
                <w14:textFill>
                  <w14:solidFill>
                    <w14:schemeClr w14:val="bg1"/>
                  </w14:solidFill>
                </w14:textFill>
              </w:rPr>
              <w:t>4 page</w:t>
            </w:r>
            <w:r>
              <w:rPr>
                <w:rFonts w:hint="default"/>
                <w:b w:val="0"/>
                <w:bCs w:val="0"/>
                <w:highlight w:val="none"/>
                <w:lang w:val="hu-HU"/>
              </w:rPr>
              <w:t xml:space="preserve"> </w:t>
            </w:r>
            <w:r>
              <w:rPr>
                <w:rFonts w:hint="default"/>
                <w:b/>
                <w:bCs/>
                <w:color w:val="FFFFFF" w:themeColor="background1"/>
                <w:highlight w:val="red"/>
                <w:lang w:val="hu-HU"/>
                <w14:textFill>
                  <w14:solidFill>
                    <w14:schemeClr w14:val="bg1"/>
                  </w14:solidFill>
                </w14:textFill>
              </w:rPr>
              <w:t>Handout</w:t>
            </w:r>
            <w:r>
              <w:rPr>
                <w:rFonts w:hint="default"/>
                <w:b w:val="0"/>
                <w:bCs w:val="0"/>
                <w:highlight w:val="none"/>
                <w:lang w:val="hu-HU"/>
              </w:rPr>
              <w:t xml:space="preserve"> for </w:t>
            </w:r>
            <w:r>
              <w:rPr>
                <w:rFonts w:hint="default"/>
                <w:b/>
                <w:bCs/>
                <w:color w:val="FFFFFF" w:themeColor="background1"/>
                <w:highlight w:val="darkCyan"/>
                <w:lang w:val="hu-HU"/>
                <w14:textFill>
                  <w14:solidFill>
                    <w14:schemeClr w14:val="bg1"/>
                  </w14:solidFill>
                </w14:textFill>
              </w:rPr>
              <w:t>Beginners learning C#</w:t>
            </w:r>
            <w:r>
              <w:rPr>
                <w:rFonts w:hint="default"/>
                <w:b w:val="0"/>
                <w:bCs w:val="0"/>
                <w:highlight w:val="none"/>
                <w:lang w:val="hu-HU"/>
              </w:rPr>
              <w:t xml:space="preserve">. </w:t>
            </w:r>
          </w:p>
          <w:p w14:paraId="15BBFCA3">
            <w:pPr>
              <w:widowControl w:val="0"/>
              <w:spacing w:line="360" w:lineRule="auto"/>
              <w:jc w:val="both"/>
              <w:rPr>
                <w:rFonts w:hint="default"/>
                <w:b w:val="0"/>
                <w:bCs w:val="0"/>
                <w:highlight w:val="none"/>
                <w:lang w:val="hu-HU"/>
              </w:rPr>
            </w:pPr>
            <w:r>
              <w:rPr>
                <w:rFonts w:hint="default"/>
                <w:b w:val="0"/>
                <w:bCs w:val="0"/>
                <w:highlight w:val="none"/>
                <w:lang w:val="hu-HU"/>
              </w:rPr>
              <w:t xml:space="preserve">It should be about </w:t>
            </w:r>
            <w:r>
              <w:rPr>
                <w:rFonts w:hint="default"/>
                <w:b w:val="0"/>
                <w:bCs w:val="0"/>
                <w:color w:val="FFFFFF" w:themeColor="background1"/>
                <w:highlight w:val="darkMagenta"/>
                <w:lang w:val="hu-HU"/>
                <w14:textFill>
                  <w14:solidFill>
                    <w14:schemeClr w14:val="bg1"/>
                  </w14:solidFill>
                </w14:textFill>
              </w:rPr>
              <w:t>C# classes</w:t>
            </w:r>
            <w:r>
              <w:rPr>
                <w:rFonts w:hint="default"/>
                <w:b w:val="0"/>
                <w:bCs w:val="0"/>
                <w:highlight w:val="none"/>
                <w:lang w:val="hu-HU"/>
              </w:rPr>
              <w:t xml:space="preserve">. Include </w:t>
            </w:r>
            <w:r>
              <w:rPr>
                <w:rFonts w:hint="default"/>
                <w:b/>
                <w:bCs/>
                <w:color w:val="FFFFFF" w:themeColor="background1"/>
                <w:highlight w:val="darkGreen"/>
                <w:lang w:val="hu-HU"/>
                <w14:textFill>
                  <w14:solidFill>
                    <w14:schemeClr w14:val="bg1"/>
                  </w14:solidFill>
                </w14:textFill>
              </w:rPr>
              <w:t xml:space="preserve"> examples about class inheritance</w:t>
            </w:r>
            <w:r>
              <w:rPr>
                <w:rFonts w:hint="default"/>
                <w:b w:val="0"/>
                <w:bCs w:val="0"/>
                <w:highlight w:val="none"/>
                <w:lang w:val="hu-HU"/>
              </w:rPr>
              <w:t xml:space="preserve">. Exclude </w:t>
            </w:r>
            <w:r>
              <w:rPr>
                <w:rFonts w:hint="default"/>
                <w:b/>
                <w:bCs/>
                <w:color w:val="FFFFFF" w:themeColor="background1"/>
                <w:highlight w:val="darkRed"/>
                <w:lang w:val="hu-HU"/>
                <w14:textFill>
                  <w14:solidFill>
                    <w14:schemeClr w14:val="bg1"/>
                  </w14:solidFill>
                </w14:textFill>
              </w:rPr>
              <w:t>information about commenting</w:t>
            </w:r>
            <w:r>
              <w:rPr>
                <w:rFonts w:hint="default"/>
                <w:b w:val="0"/>
                <w:bCs w:val="0"/>
                <w:highlight w:val="none"/>
                <w:lang w:val="hu-HU"/>
              </w:rPr>
              <w:t xml:space="preserve">. </w:t>
            </w:r>
          </w:p>
          <w:p w14:paraId="0F7EDBB9">
            <w:pPr>
              <w:widowControl w:val="0"/>
              <w:ind w:right="0" w:rightChars="0"/>
              <w:jc w:val="both"/>
              <w:rPr>
                <w:vertAlign w:val="baseline"/>
              </w:rPr>
            </w:pPr>
            <w:r>
              <w:rPr>
                <w:rFonts w:hint="default"/>
                <w:b w:val="0"/>
                <w:bCs w:val="0"/>
                <w:highlight w:val="none"/>
                <w:lang w:val="hu-HU"/>
              </w:rPr>
              <w:t xml:space="preserve">Return the output as </w:t>
            </w:r>
            <w:r>
              <w:rPr>
                <w:rFonts w:hint="default"/>
                <w:b/>
                <w:bCs/>
                <w:color w:val="FFFFFF" w:themeColor="background1"/>
                <w:highlight w:val="darkBlue"/>
                <w:lang w:val="hu-HU"/>
                <w14:textFill>
                  <w14:solidFill>
                    <w14:schemeClr w14:val="bg1"/>
                  </w14:solidFill>
                </w14:textFill>
              </w:rPr>
              <w:t>HTML</w:t>
            </w:r>
            <w:r>
              <w:rPr>
                <w:rFonts w:hint="default"/>
                <w:b w:val="0"/>
                <w:bCs w:val="0"/>
                <w:highlight w:val="none"/>
                <w:lang w:val="hu-HU"/>
              </w:rPr>
              <w:t xml:space="preserve"> . Use the following information ....“</w:t>
            </w:r>
          </w:p>
        </w:tc>
      </w:tr>
    </w:tbl>
    <w:p w14:paraId="2D54E97C">
      <w:pPr>
        <w:ind w:left="0" w:leftChars="0" w:right="0" w:rightChars="0" w:firstLine="0" w:firstLineChars="0"/>
        <w:jc w:val="center"/>
        <w:rPr>
          <w:rFonts w:hint="default"/>
          <w:b/>
          <w:bCs/>
          <w:lang w:val="hu-HU"/>
        </w:rPr>
      </w:pPr>
      <w:r>
        <w:rPr>
          <w:rFonts w:hint="default"/>
          <w:b w:val="0"/>
          <w:bCs w:val="0"/>
          <w:lang w:val="hu-HU"/>
        </w:rPr>
        <w:t xml:space="preserve">You are free to use, modify, print, publish, or use this document in any way. More resources at: </w:t>
      </w:r>
      <w:r>
        <w:rPr>
          <w:rFonts w:hint="default"/>
          <w:b/>
          <w:bCs/>
          <w:color w:val="0000FF"/>
          <w:lang w:val="hu-HU"/>
        </w:rPr>
        <w:t>ozeki-ai-server.com</w:t>
      </w:r>
    </w:p>
    <w:sectPr>
      <w:pgSz w:w="11906" w:h="16838"/>
      <w:pgMar w:top="240" w:right="506" w:bottom="319" w:left="4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CA63E8"/>
    <w:rsid w:val="090C438D"/>
    <w:rsid w:val="27950D8E"/>
    <w:rsid w:val="2E406B78"/>
    <w:rsid w:val="36D55C7A"/>
    <w:rsid w:val="3738084E"/>
    <w:rsid w:val="3E3068D7"/>
    <w:rsid w:val="4D1B3ED6"/>
    <w:rsid w:val="558456EF"/>
    <w:rsid w:val="5AB744D0"/>
    <w:rsid w:val="5FD40168"/>
    <w:rsid w:val="60033159"/>
    <w:rsid w:val="69CA63E8"/>
    <w:rsid w:val="75D343CB"/>
    <w:rsid w:val="7612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table" w:styleId="5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2025-02-13T06:26:00Z</dcterms:created>
  <dc:creator>Ferenc Dunai</dc:creator>
  <cp:lastModifiedBy>Ferenc Dunai</cp:lastModifiedBy>
  <cp:lastPrinted>2025-02-13T07:25:00Z</cp:lastPrinted>
  <dcterms:modified xsi:type="dcterms:W3CDTF">2025-02-13T16:25:03Z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8DDB6C7B3D1E4ACC8960C9B83BCE9909_13</vt:lpwstr>
  </property>
</Properties>
</file>